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38" w:rsidRDefault="00BC4838" w:rsidP="00BC4838">
      <w:pPr>
        <w:widowControl/>
        <w:spacing w:line="5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附件：</w:t>
      </w:r>
    </w:p>
    <w:p w:rsidR="00BC4838" w:rsidRPr="00BC4838" w:rsidRDefault="00BC4838" w:rsidP="00BC4838">
      <w:pPr>
        <w:widowControl/>
        <w:spacing w:line="500" w:lineRule="exac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bookmarkStart w:id="0" w:name="_GoBack"/>
      <w:r w:rsidRPr="00BC4838">
        <w:rPr>
          <w:rFonts w:ascii="宋体" w:hAnsi="宋体" w:cs="宋体" w:hint="eastAsia"/>
          <w:b/>
          <w:bCs/>
          <w:kern w:val="0"/>
          <w:sz w:val="32"/>
          <w:szCs w:val="32"/>
        </w:rPr>
        <w:t>现场述职</w:t>
      </w:r>
      <w:proofErr w:type="gramStart"/>
      <w:r w:rsidRPr="00BC4838">
        <w:rPr>
          <w:rFonts w:ascii="宋体" w:hAnsi="宋体" w:cs="宋体" w:hint="eastAsia"/>
          <w:b/>
          <w:bCs/>
          <w:kern w:val="0"/>
          <w:sz w:val="32"/>
          <w:szCs w:val="32"/>
        </w:rPr>
        <w:t>评议汇报</w:t>
      </w:r>
      <w:proofErr w:type="gramEnd"/>
      <w:r w:rsidRPr="00BC4838">
        <w:rPr>
          <w:rFonts w:ascii="宋体" w:hAnsi="宋体" w:cs="宋体" w:hint="eastAsia"/>
          <w:b/>
          <w:bCs/>
          <w:kern w:val="0"/>
          <w:sz w:val="32"/>
          <w:szCs w:val="32"/>
        </w:rPr>
        <w:t>顺序安排</w:t>
      </w:r>
    </w:p>
    <w:bookmarkEnd w:id="0"/>
    <w:p w:rsidR="00BC4838" w:rsidRDefault="00BC4838" w:rsidP="00BC4838"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BC4838" w:rsidRPr="00A64DBA" w:rsidRDefault="00BC4838" w:rsidP="00BC4838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BC4838" w:rsidRDefault="00BC4838" w:rsidP="00BC4838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 w:rsidRPr="000740D4">
        <w:rPr>
          <w:rFonts w:ascii="宋体" w:hAnsi="宋体" w:cs="宋体" w:hint="eastAsia"/>
          <w:kern w:val="0"/>
          <w:sz w:val="28"/>
          <w:szCs w:val="28"/>
        </w:rPr>
        <w:t>信息工程学院党总支</w:t>
      </w:r>
    </w:p>
    <w:p w:rsidR="00BC4838" w:rsidRDefault="00BC4838" w:rsidP="00BC4838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 w:rsidRPr="000740D4">
        <w:rPr>
          <w:rFonts w:ascii="宋体" w:hAnsi="宋体" w:cs="宋体" w:hint="eastAsia"/>
          <w:kern w:val="0"/>
          <w:sz w:val="28"/>
          <w:szCs w:val="28"/>
        </w:rPr>
        <w:t>化学化工学院党总支</w:t>
      </w:r>
    </w:p>
    <w:p w:rsidR="00BC4838" w:rsidRDefault="00BC4838" w:rsidP="00BC4838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</w:t>
      </w:r>
      <w:r w:rsidRPr="000740D4">
        <w:rPr>
          <w:rFonts w:ascii="宋体" w:hAnsi="宋体" w:cs="宋体" w:hint="eastAsia"/>
          <w:kern w:val="0"/>
          <w:sz w:val="28"/>
          <w:szCs w:val="28"/>
        </w:rPr>
        <w:t>文学与传媒学院党总支</w:t>
      </w:r>
    </w:p>
    <w:p w:rsidR="00BC4838" w:rsidRDefault="00BC4838" w:rsidP="00BC4838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4.</w:t>
      </w:r>
      <w:r w:rsidRPr="000740D4">
        <w:rPr>
          <w:rFonts w:ascii="宋体" w:hAnsi="宋体" w:cs="宋体" w:hint="eastAsia"/>
          <w:kern w:val="0"/>
          <w:sz w:val="28"/>
          <w:szCs w:val="28"/>
        </w:rPr>
        <w:t>管理学院党总支</w:t>
      </w:r>
    </w:p>
    <w:p w:rsidR="00BC4838" w:rsidRDefault="00BC4838" w:rsidP="00BC4838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5.</w:t>
      </w:r>
      <w:r w:rsidRPr="000740D4">
        <w:rPr>
          <w:rFonts w:ascii="宋体" w:hAnsi="宋体" w:cs="宋体" w:hint="eastAsia"/>
          <w:kern w:val="0"/>
          <w:sz w:val="28"/>
          <w:szCs w:val="28"/>
        </w:rPr>
        <w:t>音乐学院党总支</w:t>
      </w:r>
    </w:p>
    <w:p w:rsidR="00BC4838" w:rsidRDefault="00BC4838" w:rsidP="00BC4838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6.</w:t>
      </w:r>
      <w:r w:rsidRPr="000740D4">
        <w:rPr>
          <w:rFonts w:ascii="宋体" w:hAnsi="宋体" w:cs="宋体" w:hint="eastAsia"/>
          <w:kern w:val="0"/>
          <w:sz w:val="28"/>
          <w:szCs w:val="28"/>
        </w:rPr>
        <w:t>商学院党总支</w:t>
      </w:r>
    </w:p>
    <w:p w:rsidR="00BC4838" w:rsidRDefault="00BC4838" w:rsidP="00BC4838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7.</w:t>
      </w:r>
      <w:r w:rsidRPr="000740D4">
        <w:rPr>
          <w:rFonts w:ascii="宋体" w:hAnsi="宋体" w:cs="宋体" w:hint="eastAsia"/>
          <w:kern w:val="0"/>
          <w:sz w:val="28"/>
          <w:szCs w:val="28"/>
        </w:rPr>
        <w:t>环境与测绘工程学院党总支</w:t>
      </w:r>
    </w:p>
    <w:p w:rsidR="00BC4838" w:rsidRDefault="00BC4838" w:rsidP="00BC4838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8.</w:t>
      </w:r>
      <w:r w:rsidRPr="000740D4">
        <w:rPr>
          <w:rFonts w:ascii="宋体" w:hAnsi="宋体" w:cs="宋体" w:hint="eastAsia"/>
          <w:kern w:val="0"/>
          <w:sz w:val="28"/>
          <w:szCs w:val="28"/>
        </w:rPr>
        <w:t>机关第二党总支</w:t>
      </w:r>
    </w:p>
    <w:p w:rsidR="00BC4838" w:rsidRPr="0082666B" w:rsidRDefault="00BC4838" w:rsidP="00BC4838">
      <w:pPr>
        <w:widowControl/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9.</w:t>
      </w:r>
      <w:r w:rsidRPr="000740D4">
        <w:rPr>
          <w:rFonts w:ascii="宋体" w:hAnsi="宋体" w:cs="宋体" w:hint="eastAsia"/>
          <w:kern w:val="0"/>
          <w:sz w:val="28"/>
          <w:szCs w:val="28"/>
        </w:rPr>
        <w:t>机关第三党总支</w:t>
      </w:r>
    </w:p>
    <w:p w:rsidR="00FE1B28" w:rsidRPr="00BC4838" w:rsidRDefault="00FE1B28"/>
    <w:sectPr w:rsidR="00FE1B28" w:rsidRPr="00BC483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9B" w:rsidRDefault="00B4469B" w:rsidP="00BC4838">
      <w:r>
        <w:separator/>
      </w:r>
    </w:p>
  </w:endnote>
  <w:endnote w:type="continuationSeparator" w:id="0">
    <w:p w:rsidR="00B4469B" w:rsidRDefault="00B4469B" w:rsidP="00BC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9B" w:rsidRDefault="00B4469B" w:rsidP="00BC4838">
      <w:r>
        <w:separator/>
      </w:r>
    </w:p>
  </w:footnote>
  <w:footnote w:type="continuationSeparator" w:id="0">
    <w:p w:rsidR="00B4469B" w:rsidRDefault="00B4469B" w:rsidP="00BC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B1" w:rsidRDefault="00B4469B" w:rsidP="00E14B2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14"/>
    <w:rsid w:val="00AE2214"/>
    <w:rsid w:val="00B4469B"/>
    <w:rsid w:val="00BC4838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378251-EF10-4359-839F-22958103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2019-01-07T09:08:00Z</dcterms:created>
  <dcterms:modified xsi:type="dcterms:W3CDTF">2019-01-07T09:09:00Z</dcterms:modified>
</cp:coreProperties>
</file>